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88" w:rsidRPr="00D21F88" w:rsidRDefault="00D21F88" w:rsidP="00D21F88">
      <w:pPr>
        <w:spacing w:after="0" w:line="21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30.01.2022</w:t>
      </w:r>
    </w:p>
    <w:p w:rsidR="00532FCC" w:rsidRPr="00D21F88" w:rsidRDefault="00532FCC" w:rsidP="00532FCC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дистанционного логопедического занятия средняя группа</w:t>
      </w:r>
    </w:p>
    <w:p w:rsidR="00532FCC" w:rsidRPr="00D21F88" w:rsidRDefault="00532FCC" w:rsidP="00532FCC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«Одежда»</w:t>
      </w:r>
    </w:p>
    <w:p w:rsidR="00532FCC" w:rsidRPr="00532FCC" w:rsidRDefault="00532FCC" w:rsidP="00532FCC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CC" w:rsidRPr="00532FCC" w:rsidRDefault="00721E24" w:rsidP="00721E2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721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32FCC" w:rsidRPr="00532F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называть основные виды одежды и некоторые части; на</w:t>
      </w:r>
      <w:r w:rsid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одежды; </w:t>
      </w:r>
      <w:r w:rsidR="00532FCC" w:rsidRPr="0053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</w:t>
      </w:r>
      <w:r w:rsid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ласково</w:t>
      </w:r>
      <w:r w:rsidR="00532FCC" w:rsidRPr="0053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взрослую и детскую одежду; пользоваться обо</w:t>
      </w:r>
      <w:r w:rsidR="00AA15FD"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бщающим словами «одежда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5FD"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FCC" w:rsidRPr="00532FCC" w:rsidRDefault="00532FCC" w:rsidP="00721E2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532F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платье, сарафан, рубашка, брюки, свитер, кофта,</w:t>
      </w:r>
      <w:r w:rsid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пальто, шапка</w:t>
      </w:r>
      <w:r w:rsidR="00721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надевать, завязывать, застёгивать.</w:t>
      </w:r>
      <w:proofErr w:type="gramEnd"/>
    </w:p>
    <w:p w:rsidR="00532FCC" w:rsidRPr="00D21F88" w:rsidRDefault="00532FCC" w:rsidP="00721E2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предметами, счетные полочки, карандаши, снежинка из бумаги, мяч.</w:t>
      </w:r>
    </w:p>
    <w:p w:rsidR="00532FCC" w:rsidRPr="00D21F88" w:rsidRDefault="00532FCC" w:rsidP="00532FC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CC" w:rsidRPr="00D21F88" w:rsidRDefault="00532FCC" w:rsidP="00532FC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Ход</w:t>
      </w:r>
    </w:p>
    <w:p w:rsidR="00532FCC" w:rsidRPr="00D21F88" w:rsidRDefault="00532FCC" w:rsidP="00532FCC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родители, начните занятие с ребенком с </w:t>
      </w:r>
      <w:r w:rsidR="00AA15FD"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дыхательных упражнений. </w:t>
      </w:r>
    </w:p>
    <w:p w:rsidR="00AA15FD" w:rsidRPr="00D21F88" w:rsidRDefault="00AA15FD" w:rsidP="00532FCC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«Снежинка»</w:t>
      </w: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(положите снежинку на ладошку ребенку и попросите сдуть ее, следите, чтобы ребе</w:t>
      </w:r>
      <w:r w:rsidR="009C75C3"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вдыхал воздух через нос, выдох выполнял через ро</w:t>
      </w:r>
      <w:r w:rsidR="00721E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губы трубочкой, щеки не надуваем)</w:t>
      </w:r>
    </w:p>
    <w:p w:rsidR="00AA15FD" w:rsidRPr="00D21F88" w:rsidRDefault="00AA15FD" w:rsidP="00532FCC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«Веселые футболисты»</w:t>
      </w: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(Сделайте из салфетки небольшой шарик, а из двух карандашей ворота, попросите ребенка подуть на шарик и попасть «мячом»  в «ворота»)</w:t>
      </w:r>
    </w:p>
    <w:p w:rsidR="00AA15FD" w:rsidRPr="00D21F88" w:rsidRDefault="00AA15FD" w:rsidP="00532FCC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ссылке и выполните с ребенком артикуляционную гимнастику.</w:t>
      </w:r>
    </w:p>
    <w:p w:rsidR="00AA15FD" w:rsidRPr="00D21F88" w:rsidRDefault="00721E24" w:rsidP="00532FCC">
      <w:pPr>
        <w:spacing w:after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hyperlink r:id="rId5" w:history="1">
        <w:r w:rsidR="00AA15FD" w:rsidRPr="00D21F88">
          <w:rPr>
            <w:rStyle w:val="a4"/>
            <w:rFonts w:ascii="Helvetica" w:hAnsi="Helvetica"/>
            <w:sz w:val="28"/>
            <w:szCs w:val="28"/>
            <w:shd w:val="clear" w:color="auto" w:fill="FFFFFF"/>
          </w:rPr>
          <w:t>https://yandex.ru/video/preview/5391196697008264747</w:t>
        </w:r>
      </w:hyperlink>
    </w:p>
    <w:p w:rsidR="008450C8" w:rsidRPr="00D21F88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-Сегодня мы с тобой отправимся в магазин одежды. Назови одежду, которую ты видишь на картинке.</w:t>
      </w:r>
    </w:p>
    <w:p w:rsidR="008450C8" w:rsidRPr="00D21F88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50C8" w:rsidRDefault="008450C8" w:rsidP="00532FCC">
      <w:pPr>
        <w:spacing w:after="0" w:line="210" w:lineRule="atLeast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D8083D" wp14:editId="67C0F488">
            <wp:simplePos x="0" y="0"/>
            <wp:positionH relativeFrom="column">
              <wp:posOffset>-137160</wp:posOffset>
            </wp:positionH>
            <wp:positionV relativeFrom="paragraph">
              <wp:posOffset>37465</wp:posOffset>
            </wp:positionV>
            <wp:extent cx="594360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" name="Рисунок 1" descr="https://infodoski.ru/images/detailed/7/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doski.ru/images/detailed/7/9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8" r="-83"/>
                    <a:stretch/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0C8" w:rsidRDefault="008450C8" w:rsidP="00532FCC">
      <w:pPr>
        <w:spacing w:after="0" w:line="21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8450C8" w:rsidRPr="008450C8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Сейчас зима. Какую одежду мы купим в магазине, чтобы не замерзнуть зимой?</w:t>
      </w:r>
    </w:p>
    <w:p w:rsidR="008450C8" w:rsidRPr="008450C8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ребенка)</w:t>
      </w:r>
    </w:p>
    <w:p w:rsidR="008450C8" w:rsidRPr="00FE47F9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-Давай поиграем в игру </w:t>
      </w:r>
      <w:r w:rsidRPr="00FE47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«Чего не стало»</w:t>
      </w:r>
    </w:p>
    <w:p w:rsidR="008450C8" w:rsidRPr="008450C8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(Дайте возможность ребенку рассмотреть картинку, запомнить предметы одежды, затем закройте один предмет и предложите  ребенку назвать чего не стало)</w:t>
      </w:r>
    </w:p>
    <w:p w:rsidR="008450C8" w:rsidRPr="008450C8" w:rsidRDefault="008450C8" w:rsidP="00532FCC">
      <w:pPr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50C8" w:rsidRDefault="008450C8" w:rsidP="00532FCC">
      <w:pPr>
        <w:spacing w:after="0" w:line="21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8450C8" w:rsidRDefault="00FE47F9" w:rsidP="00532FCC">
      <w:pPr>
        <w:spacing w:after="0" w:line="210" w:lineRule="atLeast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3B2730" wp14:editId="295B39F3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940425" cy="4197350"/>
            <wp:effectExtent l="0" t="0" r="3175" b="0"/>
            <wp:wrapThrough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hrough>
            <wp:docPr id="2" name="Рисунок 2" descr="https://i.pinimg.com/originals/7d/28/56/7d28568a9e7278e330b84a54cfff5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7d/28/56/7d28568a9e7278e330b84a54cfff58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0C8" w:rsidRDefault="008450C8" w:rsidP="00532FCC">
      <w:pPr>
        <w:spacing w:after="0" w:line="21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8450C8" w:rsidRDefault="008450C8" w:rsidP="00532FCC">
      <w:pPr>
        <w:spacing w:after="0" w:line="21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532FCC" w:rsidRPr="00D21F88" w:rsidRDefault="00532FCC" w:rsidP="00532FC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21F88">
        <w:rPr>
          <w:color w:val="181818"/>
          <w:sz w:val="28"/>
          <w:szCs w:val="28"/>
        </w:rPr>
        <w:t>Игра повторяется несколько раз.</w:t>
      </w:r>
    </w:p>
    <w:p w:rsidR="00532FCC" w:rsidRPr="00D21F88" w:rsidRDefault="00532FCC" w:rsidP="00532FC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D21F88">
        <w:rPr>
          <w:b/>
          <w:bCs/>
          <w:color w:val="181818"/>
          <w:sz w:val="28"/>
          <w:szCs w:val="28"/>
        </w:rPr>
        <w:t xml:space="preserve"> Игра с мячом «назови ласково»</w:t>
      </w:r>
    </w:p>
    <w:p w:rsidR="00FE47F9" w:rsidRPr="00D21F88" w:rsidRDefault="00FE47F9" w:rsidP="00721E2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8"/>
          <w:szCs w:val="28"/>
        </w:rPr>
      </w:pPr>
      <w:r w:rsidRPr="00D21F88">
        <w:rPr>
          <w:bCs/>
          <w:i/>
          <w:color w:val="181818"/>
          <w:sz w:val="28"/>
          <w:szCs w:val="28"/>
        </w:rPr>
        <w:t>Бросайте ребенку мяч, называя предмет одежды, ребенок должен назвать одежду ласково.</w:t>
      </w:r>
    </w:p>
    <w:p w:rsidR="00532FCC" w:rsidRPr="00D21F88" w:rsidRDefault="00FE47F9" w:rsidP="00721E2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 w:rsidRPr="00D21F88">
        <w:rPr>
          <w:color w:val="111111"/>
          <w:sz w:val="28"/>
          <w:szCs w:val="28"/>
        </w:rPr>
        <w:t xml:space="preserve">Например: </w:t>
      </w:r>
      <w:proofErr w:type="gramStart"/>
      <w:r w:rsidR="00532FCC" w:rsidRPr="00D21F88">
        <w:rPr>
          <w:color w:val="111111"/>
          <w:sz w:val="28"/>
          <w:szCs w:val="28"/>
        </w:rPr>
        <w:t xml:space="preserve">Платье - платьице, шорты - шортики, куртка - курточка, пальто - пальтишко, футболка - </w:t>
      </w:r>
      <w:proofErr w:type="spellStart"/>
      <w:r w:rsidR="00532FCC" w:rsidRPr="00D21F88">
        <w:rPr>
          <w:color w:val="111111"/>
          <w:sz w:val="28"/>
          <w:szCs w:val="28"/>
        </w:rPr>
        <w:t>футболочка</w:t>
      </w:r>
      <w:proofErr w:type="spellEnd"/>
      <w:r w:rsidR="00532FCC" w:rsidRPr="00D21F88">
        <w:rPr>
          <w:color w:val="111111"/>
          <w:sz w:val="28"/>
          <w:szCs w:val="28"/>
        </w:rPr>
        <w:t>, шуба - шубка, плащ - плащик, дубленка - дубленочка.</w:t>
      </w:r>
      <w:proofErr w:type="gramEnd"/>
    </w:p>
    <w:p w:rsidR="00FE47F9" w:rsidRPr="00D21F88" w:rsidRDefault="00FE47F9" w:rsidP="00721E2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FE47F9" w:rsidRPr="00D21F88" w:rsidRDefault="00FE47F9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C75C3" w:rsidRP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Попросите ребенка </w:t>
      </w:r>
      <w:r w:rsidR="00721E24" w:rsidRP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составить</w:t>
      </w:r>
      <w:r w:rsidRP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описательный рассказ о зимней  одежде, </w:t>
      </w:r>
      <w:r w:rsidR="00532FCC"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 выбору). </w:t>
      </w:r>
    </w:p>
    <w:p w:rsidR="00532FCC" w:rsidRPr="00D21F88" w:rsidRDefault="00FE47F9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Например: это пуховик. Это теплая одежда. Его носят зимой</w:t>
      </w:r>
      <w:r w:rsidR="00532FCC"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Пуховик   красный. У него есть капюшон. Он теплый. Его можно носить в сильный мороз. Он застегивается на «молнию» и кнопки.</w:t>
      </w:r>
    </w:p>
    <w:p w:rsidR="00FE47F9" w:rsidRPr="00532FCC" w:rsidRDefault="00721E24" w:rsidP="00532FC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C05544" wp14:editId="5493BE6F">
            <wp:simplePos x="0" y="0"/>
            <wp:positionH relativeFrom="column">
              <wp:posOffset>-79375</wp:posOffset>
            </wp:positionH>
            <wp:positionV relativeFrom="paragraph">
              <wp:posOffset>-286385</wp:posOffset>
            </wp:positionV>
            <wp:extent cx="3201670" cy="3838575"/>
            <wp:effectExtent l="0" t="0" r="0" b="9525"/>
            <wp:wrapTopAndBottom/>
            <wp:docPr id="5" name="Рисунок 5" descr="https://mmedia.ozone.ru/multimedia/101930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edia.ozone.ru/multimedia/1019304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75C3" w:rsidRDefault="009C75C3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75C3" w:rsidRDefault="009C75C3" w:rsidP="009C75C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32FCC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Развити</w:t>
      </w:r>
      <w:r w:rsidRPr="009C75C3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е мелкой моторики.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9C75C3" w:rsidRPr="00532FCC" w:rsidRDefault="009C75C3" w:rsidP="009C75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Выучите с ребенком пальчиковую гимнастику</w:t>
      </w:r>
    </w:p>
    <w:p w:rsidR="009C75C3" w:rsidRPr="00532FCC" w:rsidRDefault="009C75C3" w:rsidP="009C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Жили-были в домике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сжимают и разжимают кулачки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Токи, Пики, Лики, </w:t>
      </w:r>
      <w:proofErr w:type="spellStart"/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Чики</w:t>
      </w:r>
      <w:proofErr w:type="spellEnd"/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Мики.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Загибают пальчики, начиная с </w:t>
      </w:r>
      <w:proofErr w:type="gramStart"/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больших</w:t>
      </w:r>
      <w:proofErr w:type="gramEnd"/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пять,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Разгибают пальчики, начиная с мизинца.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Стали гномики стирать: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Трут кулачки друг о друга.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Токи - рубашки,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Пики - платочки,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Лики - штанишки,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Чики</w:t>
      </w:r>
      <w:proofErr w:type="spellEnd"/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носочки.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Мики умница был,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водичку носил.</w:t>
      </w:r>
    </w:p>
    <w:p w:rsidR="009C75C3" w:rsidRPr="00532FCC" w:rsidRDefault="009C75C3" w:rsidP="009C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Загибают пальчики, начиная с </w:t>
      </w:r>
      <w:proofErr w:type="gramStart"/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больших</w:t>
      </w:r>
      <w:proofErr w:type="gramEnd"/>
      <w:r w:rsidRPr="00532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C75C3" w:rsidRPr="00D21F88" w:rsidRDefault="009C75C3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21F8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Поиграйте в игру «Что лишнее?»</w:t>
      </w:r>
    </w:p>
    <w:p w:rsidR="009C75C3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7EE046D" wp14:editId="012CC828">
            <wp:simplePos x="0" y="0"/>
            <wp:positionH relativeFrom="column">
              <wp:posOffset>-75565</wp:posOffset>
            </wp:positionH>
            <wp:positionV relativeFrom="paragraph">
              <wp:posOffset>7815580</wp:posOffset>
            </wp:positionV>
            <wp:extent cx="5562600" cy="1790700"/>
            <wp:effectExtent l="0" t="0" r="0" b="0"/>
            <wp:wrapTopAndBottom/>
            <wp:docPr id="7" name="Рисунок 7" descr="https://heaclub.ru/tim/e093b0bdb0795a34a7aee1f3df496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e093b0bdb0795a34a7aee1f3df4967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16000" r="-1297" b="30286"/>
                    <a:stretch/>
                  </pic:blipFill>
                  <pic:spPr bwMode="auto">
                    <a:xfrm>
                      <a:off x="0" y="0"/>
                      <a:ext cx="556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5C3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EF8224" wp14:editId="77607491">
            <wp:simplePos x="0" y="0"/>
            <wp:positionH relativeFrom="column">
              <wp:posOffset>-222885</wp:posOffset>
            </wp:positionH>
            <wp:positionV relativeFrom="paragraph">
              <wp:posOffset>-3810</wp:posOffset>
            </wp:positionV>
            <wp:extent cx="5875655" cy="3195955"/>
            <wp:effectExtent l="0" t="0" r="0" b="4445"/>
            <wp:wrapTight wrapText="bothSides">
              <wp:wrapPolygon edited="0">
                <wp:start x="0" y="0"/>
                <wp:lineTo x="0" y="21501"/>
                <wp:lineTo x="21500" y="21501"/>
                <wp:lineTo x="21500" y="0"/>
                <wp:lineTo x="0" y="0"/>
              </wp:wrapPolygon>
            </wp:wrapTight>
            <wp:docPr id="6" name="Рисунок 6" descr="https://i.pinimg.com/originals/89/08/aa/8908aa3086ea80dc2db58d8f84fe0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9/08/aa/8908aa3086ea80dc2db58d8f84fe06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" b="23864"/>
                    <a:stretch/>
                  </pic:blipFill>
                  <pic:spPr bwMode="auto">
                    <a:xfrm>
                      <a:off x="0" y="0"/>
                      <a:ext cx="587565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75C3" w:rsidRDefault="009C75C3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75C3" w:rsidRDefault="009C75C3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21E24" w:rsidRDefault="009C75C3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7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E24" w:rsidRDefault="00721E24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2FCC" w:rsidRPr="00F25748" w:rsidRDefault="009C75C3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7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Загадайте ребенку загадку</w:t>
      </w:r>
      <w:r w:rsidR="00F25748" w:rsidRPr="00F257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2FCC" w:rsidRPr="00532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выучите ее с ним:</w:t>
      </w:r>
    </w:p>
    <w:p w:rsidR="00F25748" w:rsidRDefault="00F25748" w:rsidP="00532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25748" w:rsidRPr="00F25748" w:rsidRDefault="00F25748" w:rsidP="00532FCC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галстук он, не воротник,</w:t>
      </w:r>
    </w:p>
    <w:p w:rsidR="00F25748" w:rsidRPr="00F25748" w:rsidRDefault="00F25748" w:rsidP="00532FCC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шею обнимать привык.</w:t>
      </w:r>
    </w:p>
    <w:p w:rsidR="00F25748" w:rsidRPr="00F25748" w:rsidRDefault="00F25748" w:rsidP="00532FCC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не всегда, а лишь тогда,</w:t>
      </w:r>
    </w:p>
    <w:p w:rsidR="00F25748" w:rsidRPr="00F25748" w:rsidRDefault="00F25748" w:rsidP="00532FCC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Когда бывают холода. </w:t>
      </w:r>
    </w:p>
    <w:p w:rsidR="00F25748" w:rsidRDefault="00F25748" w:rsidP="00532FCC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257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Шарф)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End"/>
    </w:p>
    <w:p w:rsidR="00F25748" w:rsidRDefault="00F25748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F257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Предложите ребенку нарисовать любой предмет одежды (по желанию) или выложить из счетных палочек.</w:t>
      </w:r>
      <w:r w:rsidR="00D21F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21F88" w:rsidRPr="00D21F8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(По желанию)</w:t>
      </w:r>
    </w:p>
    <w:p w:rsidR="00D21F88" w:rsidRDefault="00D21F88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Занятие закончено, удачи!</w:t>
      </w:r>
    </w:p>
    <w:p w:rsidR="00D21F88" w:rsidRPr="00D21F88" w:rsidRDefault="00D21F88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Фото отчет присылайте мне на почту: </w:t>
      </w:r>
      <w:hyperlink r:id="rId11" w:history="1">
        <w:r w:rsidRPr="002D7CBE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movseychuk</w:t>
        </w:r>
        <w:r w:rsidRPr="002D7CBE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Pr="002D7CBE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Pr="00D21F8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2D7CBE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:rsidR="00D21F88" w:rsidRPr="00721E24" w:rsidRDefault="00D21F88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D21F88" w:rsidRPr="00D21F88" w:rsidRDefault="00D21F88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Занятие подготовила учитель-логопед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Овсейчук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Марина Владимировна.</w:t>
      </w:r>
    </w:p>
    <w:p w:rsidR="00F25748" w:rsidRPr="00532FCC" w:rsidRDefault="00F25748" w:rsidP="00721E2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sectPr w:rsidR="00F25748" w:rsidRPr="0053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4"/>
    <w:rsid w:val="00532FCC"/>
    <w:rsid w:val="005D3664"/>
    <w:rsid w:val="00721E24"/>
    <w:rsid w:val="008450C8"/>
    <w:rsid w:val="009C75C3"/>
    <w:rsid w:val="00AA15FD"/>
    <w:rsid w:val="00D21F88"/>
    <w:rsid w:val="00DF3DAD"/>
    <w:rsid w:val="00F25748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5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5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ovseychuk@mail.ru" TargetMode="External"/><Relationship Id="rId5" Type="http://schemas.openxmlformats.org/officeDocument/2006/relationships/hyperlink" Target="https://yandex.ru/video/preview/5391196697008264747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XakeR</dc:creator>
  <cp:lastModifiedBy>user</cp:lastModifiedBy>
  <cp:revision>2</cp:revision>
  <dcterms:created xsi:type="dcterms:W3CDTF">2022-01-31T09:35:00Z</dcterms:created>
  <dcterms:modified xsi:type="dcterms:W3CDTF">2022-01-31T09:35:00Z</dcterms:modified>
</cp:coreProperties>
</file>